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5A81" w14:textId="4982603E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5</w:t>
      </w:r>
      <w:r>
        <w:rPr>
          <w:rStyle w:val="normaltextrun"/>
          <w:rFonts w:ascii="Comic Sans MS" w:hAnsi="Comic Sans MS" w:cs="Segoe UI"/>
          <w:sz w:val="25"/>
          <w:szCs w:val="25"/>
          <w:vertAlign w:val="superscript"/>
        </w:rPr>
        <w:t>th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 Grade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6A23E233" w14:textId="1A2B50B0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Supply List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  <w:r w:rsidR="007B0B88">
        <w:rPr>
          <w:rStyle w:val="eop"/>
          <w:rFonts w:ascii="Comic Sans MS" w:hAnsi="Comic Sans MS" w:cs="Segoe UI"/>
          <w:sz w:val="32"/>
          <w:szCs w:val="32"/>
        </w:rPr>
        <w:t>2025-2026</w:t>
      </w:r>
    </w:p>
    <w:p w14:paraId="7DA9A879" w14:textId="77777777" w:rsidR="004C7A13" w:rsidRDefault="004C7A13" w:rsidP="004C7A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70B12403" w14:textId="77777777" w:rsidR="004C7A13" w:rsidRDefault="004C7A13" w:rsidP="004C7A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2 packages of college rule binder paper*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6BF833F" w14:textId="77777777" w:rsidR="004C7A13" w:rsidRDefault="004C7A13" w:rsidP="004C7A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1 box Kleenex*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0C1AE0FB" w14:textId="6399B5D8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Pencils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(standard or mechanical</w:t>
      </w:r>
      <w:r w:rsidR="00CD25F9">
        <w:rPr>
          <w:rStyle w:val="normaltextrun"/>
          <w:rFonts w:ascii="Comic Sans MS" w:hAnsi="Comic Sans MS" w:cs="Segoe UI"/>
          <w:sz w:val="28"/>
          <w:szCs w:val="28"/>
        </w:rPr>
        <w:t xml:space="preserve"> with lead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7E35AF88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Glue sticks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6C9BF701" w14:textId="77777777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1 large package of colored pencils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F1EC063" w14:textId="1715F0B6" w:rsidR="008F5106" w:rsidRDefault="008F5106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eop"/>
          <w:rFonts w:ascii="Comic Sans MS" w:hAnsi="Comic Sans MS" w:cs="Segoe UI"/>
          <w:sz w:val="32"/>
          <w:szCs w:val="32"/>
        </w:rPr>
        <w:t>Markers (optional)</w:t>
      </w:r>
    </w:p>
    <w:p w14:paraId="54751DBF" w14:textId="1EEC0679" w:rsidR="000B0D9B" w:rsidRPr="009979F8" w:rsidRDefault="00233079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32"/>
          <w:szCs w:val="32"/>
        </w:rPr>
        <w:t xml:space="preserve">Highlighters </w:t>
      </w:r>
      <w:r w:rsidRPr="009979F8">
        <w:rPr>
          <w:rStyle w:val="eop"/>
          <w:rFonts w:ascii="Comic Sans MS" w:hAnsi="Comic Sans MS" w:cs="Segoe UI"/>
          <w:sz w:val="28"/>
          <w:szCs w:val="28"/>
        </w:rPr>
        <w:t>(3-4 different colors)</w:t>
      </w:r>
    </w:p>
    <w:p w14:paraId="0B31C50D" w14:textId="03DBA40E" w:rsidR="00233079" w:rsidRDefault="00233079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eop"/>
          <w:rFonts w:ascii="Comic Sans MS" w:hAnsi="Comic Sans MS" w:cs="Segoe UI"/>
          <w:sz w:val="32"/>
          <w:szCs w:val="32"/>
        </w:rPr>
        <w:t>1 Black Sharpie</w:t>
      </w:r>
    </w:p>
    <w:p w14:paraId="365FD248" w14:textId="0E09A7A8" w:rsidR="004C7A13" w:rsidRDefault="000B0D9B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Handheld</w:t>
      </w:r>
      <w:r w:rsidR="004C7A13">
        <w:rPr>
          <w:rStyle w:val="normaltextrun"/>
          <w:rFonts w:ascii="Comic Sans MS" w:hAnsi="Comic Sans MS" w:cs="Segoe UI"/>
          <w:sz w:val="32"/>
          <w:szCs w:val="32"/>
        </w:rPr>
        <w:t xml:space="preserve"> pencil sharpener</w:t>
      </w:r>
      <w:r w:rsidR="004C7A13"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512E3CF" w14:textId="445169BE" w:rsidR="004C7A13" w:rsidRDefault="004C7A13" w:rsidP="004C7A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Scissors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0BA32E6" w14:textId="1AE202FA" w:rsidR="004C7A13" w:rsidRDefault="004C7A13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Pencil box/bag</w:t>
      </w:r>
      <w:r w:rsidR="004D3C1D">
        <w:rPr>
          <w:rStyle w:val="normaltextrun"/>
          <w:rFonts w:ascii="Comic Sans MS" w:hAnsi="Comic Sans MS" w:cs="Segoe UI"/>
          <w:sz w:val="32"/>
          <w:szCs w:val="32"/>
        </w:rPr>
        <w:t xml:space="preserve"> </w:t>
      </w:r>
      <w:r w:rsidR="004D3C1D" w:rsidRPr="009979F8">
        <w:rPr>
          <w:rStyle w:val="normaltextrun"/>
          <w:rFonts w:ascii="Comic Sans MS" w:hAnsi="Comic Sans MS" w:cs="Segoe UI"/>
          <w:sz w:val="28"/>
          <w:szCs w:val="28"/>
        </w:rPr>
        <w:t>(Possible 2: one for every</w:t>
      </w:r>
      <w:r w:rsidR="00CD25F9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4D3C1D" w:rsidRPr="009979F8">
        <w:rPr>
          <w:rStyle w:val="normaltextrun"/>
          <w:rFonts w:ascii="Comic Sans MS" w:hAnsi="Comic Sans MS" w:cs="Segoe UI"/>
          <w:sz w:val="28"/>
          <w:szCs w:val="28"/>
        </w:rPr>
        <w:t>day and one for colored pencils)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2185CA12" w14:textId="2AA95180" w:rsidR="007313C5" w:rsidRPr="007313C5" w:rsidRDefault="007313C5" w:rsidP="007313C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 xml:space="preserve">Pocket filer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(7-1</w:t>
      </w:r>
      <w:r w:rsidR="007A1085">
        <w:rPr>
          <w:rStyle w:val="normaltextrun"/>
          <w:rFonts w:ascii="Comic Sans MS" w:hAnsi="Comic Sans MS" w:cs="Segoe UI"/>
          <w:sz w:val="28"/>
          <w:szCs w:val="28"/>
        </w:rPr>
        <w:t>2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 xml:space="preserve"> subject</w:t>
      </w:r>
      <w:r>
        <w:rPr>
          <w:rStyle w:val="normaltextrun"/>
          <w:rFonts w:ascii="Comic Sans MS" w:hAnsi="Comic Sans MS" w:cs="Segoe UI"/>
          <w:sz w:val="28"/>
          <w:szCs w:val="28"/>
        </w:rPr>
        <w:t>s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) (plastic with elastic band)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523F6BF5" w14:textId="6410A5AE" w:rsidR="004C7A13" w:rsidRDefault="008F5106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5</w:t>
      </w:r>
      <w:r w:rsidR="004C7A13">
        <w:rPr>
          <w:rStyle w:val="normaltextrun"/>
          <w:rFonts w:ascii="Comic Sans MS" w:hAnsi="Comic Sans MS" w:cs="Segoe UI"/>
          <w:sz w:val="32"/>
          <w:szCs w:val="32"/>
        </w:rPr>
        <w:t xml:space="preserve"> composition books</w:t>
      </w:r>
      <w:r w:rsidR="004C7A13">
        <w:rPr>
          <w:rStyle w:val="eop"/>
          <w:rFonts w:ascii="Comic Sans MS" w:hAnsi="Comic Sans MS" w:cs="Segoe UI"/>
          <w:sz w:val="32"/>
          <w:szCs w:val="32"/>
        </w:rPr>
        <w:t> </w:t>
      </w:r>
      <w:r w:rsidRPr="009979F8">
        <w:rPr>
          <w:rStyle w:val="eop"/>
          <w:rFonts w:ascii="Comic Sans MS" w:hAnsi="Comic Sans MS" w:cs="Segoe UI"/>
          <w:sz w:val="28"/>
          <w:szCs w:val="28"/>
        </w:rPr>
        <w:t>(</w:t>
      </w:r>
      <w:r w:rsidR="001C2D46" w:rsidRPr="009979F8">
        <w:rPr>
          <w:rStyle w:val="eop"/>
          <w:rFonts w:ascii="Comic Sans MS" w:hAnsi="Comic Sans MS" w:cs="Segoe UI"/>
          <w:sz w:val="28"/>
          <w:szCs w:val="28"/>
        </w:rPr>
        <w:t>the basic black and white/college rule)</w:t>
      </w:r>
    </w:p>
    <w:p w14:paraId="661D7E01" w14:textId="40EE3C73" w:rsidR="004C7A13" w:rsidRDefault="004C7A13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2 single subject pocket folders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  <w:r w:rsidR="00845FBD" w:rsidRPr="009979F8">
        <w:rPr>
          <w:rStyle w:val="eop"/>
          <w:rFonts w:ascii="Comic Sans MS" w:hAnsi="Comic Sans MS" w:cs="Segoe UI"/>
          <w:sz w:val="28"/>
          <w:szCs w:val="28"/>
        </w:rPr>
        <w:t>(</w:t>
      </w:r>
      <w:r w:rsidR="009979F8" w:rsidRPr="009979F8">
        <w:rPr>
          <w:rStyle w:val="eop"/>
          <w:rFonts w:ascii="Comic Sans MS" w:hAnsi="Comic Sans MS" w:cs="Segoe UI"/>
          <w:sz w:val="28"/>
          <w:szCs w:val="28"/>
        </w:rPr>
        <w:t xml:space="preserve">where you </w:t>
      </w:r>
      <w:r w:rsidR="00CD25F9">
        <w:rPr>
          <w:rStyle w:val="eop"/>
          <w:rFonts w:ascii="Comic Sans MS" w:hAnsi="Comic Sans MS" w:cs="Segoe UI"/>
          <w:sz w:val="28"/>
          <w:szCs w:val="28"/>
        </w:rPr>
        <w:t>c</w:t>
      </w:r>
      <w:r w:rsidR="009979F8" w:rsidRPr="009979F8">
        <w:rPr>
          <w:rStyle w:val="eop"/>
          <w:rFonts w:ascii="Comic Sans MS" w:hAnsi="Comic Sans MS" w:cs="Segoe UI"/>
          <w:sz w:val="28"/>
          <w:szCs w:val="28"/>
        </w:rPr>
        <w:t>an put a few pages on each side)</w:t>
      </w:r>
    </w:p>
    <w:p w14:paraId="1117E665" w14:textId="5429E11C" w:rsidR="00672897" w:rsidRPr="009979F8" w:rsidRDefault="00672897" w:rsidP="004C7A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007A1085">
        <w:rPr>
          <w:rStyle w:val="eop"/>
          <w:rFonts w:ascii="Comic Sans MS" w:hAnsi="Comic Sans MS" w:cs="Segoe UI"/>
          <w:sz w:val="32"/>
          <w:szCs w:val="32"/>
        </w:rPr>
        <w:t>Headphones</w:t>
      </w:r>
      <w:r>
        <w:rPr>
          <w:rStyle w:val="eop"/>
          <w:rFonts w:ascii="Comic Sans MS" w:hAnsi="Comic Sans MS" w:cs="Segoe UI"/>
          <w:sz w:val="28"/>
          <w:szCs w:val="28"/>
        </w:rPr>
        <w:t xml:space="preserve"> (must have AUX cord, no Bluetooth)</w:t>
      </w:r>
    </w:p>
    <w:p w14:paraId="52A802CD" w14:textId="732047AA" w:rsidR="004C7A13" w:rsidRDefault="004C7A13" w:rsidP="00327112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omic Sans MS" w:hAnsi="Comic Sans MS" w:cs="Segoe UI"/>
          <w:sz w:val="32"/>
          <w:szCs w:val="32"/>
        </w:rPr>
      </w:pPr>
      <w:r>
        <w:rPr>
          <w:rStyle w:val="normaltextrun"/>
          <w:rFonts w:ascii="Comic Sans MS" w:hAnsi="Comic Sans MS" w:cs="Segoe UI"/>
          <w:sz w:val="32"/>
          <w:szCs w:val="32"/>
        </w:rPr>
        <w:t>$</w:t>
      </w:r>
      <w:r w:rsidR="00367443">
        <w:rPr>
          <w:rStyle w:val="normaltextrun"/>
          <w:rFonts w:ascii="Comic Sans MS" w:hAnsi="Comic Sans MS" w:cs="Segoe UI"/>
          <w:sz w:val="32"/>
          <w:szCs w:val="32"/>
        </w:rPr>
        <w:t>25</w:t>
      </w:r>
      <w:r>
        <w:rPr>
          <w:rStyle w:val="normaltextrun"/>
          <w:rFonts w:ascii="Comic Sans MS" w:hAnsi="Comic Sans MS" w:cs="Segoe UI"/>
          <w:sz w:val="32"/>
          <w:szCs w:val="32"/>
        </w:rPr>
        <w:t xml:space="preserve"> class fee </w:t>
      </w:r>
      <w:r w:rsidRPr="009979F8">
        <w:rPr>
          <w:rStyle w:val="normaltextrun"/>
          <w:rFonts w:ascii="Comic Sans MS" w:hAnsi="Comic Sans MS" w:cs="Segoe UI"/>
          <w:sz w:val="28"/>
          <w:szCs w:val="28"/>
        </w:rPr>
        <w:t>(spending will be discussed at parent night</w:t>
      </w:r>
      <w:r>
        <w:rPr>
          <w:rStyle w:val="normaltextrun"/>
          <w:rFonts w:ascii="Comic Sans MS" w:hAnsi="Comic Sans MS" w:cs="Segoe UI"/>
          <w:sz w:val="32"/>
          <w:szCs w:val="32"/>
        </w:rPr>
        <w:t>)</w:t>
      </w:r>
      <w:r>
        <w:rPr>
          <w:rStyle w:val="eop"/>
          <w:rFonts w:ascii="Comic Sans MS" w:hAnsi="Comic Sans MS" w:cs="Segoe UI"/>
          <w:sz w:val="32"/>
          <w:szCs w:val="32"/>
        </w:rPr>
        <w:t> </w:t>
      </w:r>
    </w:p>
    <w:p w14:paraId="12806125" w14:textId="77777777" w:rsidR="004C7A13" w:rsidRPr="00327112" w:rsidRDefault="004C7A13" w:rsidP="004C7A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327112">
        <w:rPr>
          <w:rStyle w:val="normaltextrun"/>
          <w:rFonts w:ascii="Comic Sans MS" w:hAnsi="Comic Sans MS" w:cs="Segoe UI"/>
        </w:rPr>
        <w:t>*Items will be used in central supply</w:t>
      </w:r>
      <w:r w:rsidRPr="00327112">
        <w:rPr>
          <w:rStyle w:val="eop"/>
          <w:rFonts w:ascii="Comic Sans MS" w:hAnsi="Comic Sans MS" w:cs="Segoe UI"/>
        </w:rPr>
        <w:t> </w:t>
      </w:r>
    </w:p>
    <w:p w14:paraId="621B86C8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550E854A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 xml:space="preserve">Trapper keepers or large binders don’t fit well in student desks and cubbies.  The </w:t>
      </w:r>
      <w:proofErr w:type="gramStart"/>
      <w:r>
        <w:rPr>
          <w:rStyle w:val="normaltextrun"/>
          <w:rFonts w:ascii="Comic Sans MS" w:hAnsi="Comic Sans MS" w:cs="Segoe UI"/>
        </w:rPr>
        <w:t>7 pocket</w:t>
      </w:r>
      <w:proofErr w:type="gramEnd"/>
      <w:r>
        <w:rPr>
          <w:rStyle w:val="normaltextrun"/>
          <w:rFonts w:ascii="Comic Sans MS" w:hAnsi="Comic Sans MS" w:cs="Segoe UI"/>
        </w:rPr>
        <w:t xml:space="preserve"> filer will work just as well to help keep your child organized this year.</w:t>
      </w:r>
      <w:r>
        <w:rPr>
          <w:rStyle w:val="eop"/>
          <w:rFonts w:ascii="Comic Sans MS" w:hAnsi="Comic Sans MS" w:cs="Segoe UI"/>
        </w:rPr>
        <w:t> </w:t>
      </w:r>
    </w:p>
    <w:p w14:paraId="291C5189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3E70AC97" w14:textId="5CDC77C3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 xml:space="preserve">Thank you so much for collecting these supplies for your child.  </w:t>
      </w:r>
      <w:proofErr w:type="gramStart"/>
      <w:r>
        <w:rPr>
          <w:rStyle w:val="normaltextrun"/>
          <w:rFonts w:ascii="Comic Sans MS" w:hAnsi="Comic Sans MS" w:cs="Segoe UI"/>
        </w:rPr>
        <w:t>If at all possible</w:t>
      </w:r>
      <w:proofErr w:type="gramEnd"/>
      <w:r>
        <w:rPr>
          <w:rStyle w:val="normaltextrun"/>
          <w:rFonts w:ascii="Comic Sans MS" w:hAnsi="Comic Sans MS" w:cs="Segoe UI"/>
        </w:rPr>
        <w:t>,</w:t>
      </w:r>
      <w:r w:rsidR="00BC525A">
        <w:rPr>
          <w:rStyle w:val="normaltextrun"/>
          <w:rFonts w:ascii="Comic Sans MS" w:hAnsi="Comic Sans MS" w:cs="Segoe UI"/>
        </w:rPr>
        <w:t xml:space="preserve"> we</w:t>
      </w:r>
      <w:r>
        <w:rPr>
          <w:rStyle w:val="normaltextrun"/>
          <w:rFonts w:ascii="Comic Sans MS" w:hAnsi="Comic Sans MS" w:cs="Segoe UI"/>
        </w:rPr>
        <w:t xml:space="preserve"> would like them to be fully prepared by August </w:t>
      </w:r>
      <w:r w:rsidR="00F34D8F">
        <w:rPr>
          <w:rStyle w:val="normaltextrun"/>
          <w:rFonts w:ascii="Comic Sans MS" w:hAnsi="Comic Sans MS" w:cs="Segoe UI"/>
        </w:rPr>
        <w:t>1</w:t>
      </w:r>
      <w:r w:rsidR="00385906">
        <w:rPr>
          <w:rStyle w:val="normaltextrun"/>
          <w:rFonts w:ascii="Comic Sans MS" w:hAnsi="Comic Sans MS" w:cs="Segoe UI"/>
        </w:rPr>
        <w:t>5</w:t>
      </w:r>
      <w:r>
        <w:rPr>
          <w:rStyle w:val="normaltextrun"/>
          <w:rFonts w:ascii="Comic Sans MS" w:hAnsi="Comic Sans MS" w:cs="Segoe UI"/>
          <w:sz w:val="19"/>
          <w:szCs w:val="19"/>
          <w:vertAlign w:val="superscript"/>
        </w:rPr>
        <w:t>th</w:t>
      </w:r>
      <w:r>
        <w:rPr>
          <w:rStyle w:val="normaltextrun"/>
          <w:rFonts w:ascii="Comic Sans MS" w:hAnsi="Comic Sans MS" w:cs="Segoe UI"/>
        </w:rPr>
        <w:t xml:space="preserve">.  </w:t>
      </w:r>
      <w:r w:rsidR="00C96150">
        <w:rPr>
          <w:rStyle w:val="normaltextrun"/>
          <w:rFonts w:ascii="Comic Sans MS" w:hAnsi="Comic Sans MS" w:cs="Segoe UI"/>
        </w:rPr>
        <w:t>We</w:t>
      </w:r>
      <w:r>
        <w:rPr>
          <w:rStyle w:val="normaltextrun"/>
          <w:rFonts w:ascii="Comic Sans MS" w:hAnsi="Comic Sans MS" w:cs="Segoe UI"/>
        </w:rPr>
        <w:t xml:space="preserve"> will have samples the first week of school in case you have any questions on any of the items.</w:t>
      </w:r>
      <w:r>
        <w:rPr>
          <w:rStyle w:val="eop"/>
          <w:rFonts w:ascii="Comic Sans MS" w:hAnsi="Comic Sans MS" w:cs="Segoe UI"/>
        </w:rPr>
        <w:t> </w:t>
      </w:r>
    </w:p>
    <w:p w14:paraId="039A0310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467426FF" w14:textId="6C7BB005" w:rsidR="004C7A13" w:rsidRDefault="00C96150" w:rsidP="00D327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We are</w:t>
      </w:r>
      <w:r w:rsidR="004C7A13">
        <w:rPr>
          <w:rStyle w:val="normaltextrun"/>
          <w:rFonts w:ascii="Comic Sans MS" w:hAnsi="Comic Sans MS" w:cs="Segoe UI"/>
        </w:rPr>
        <w:t xml:space="preserve"> looking forward to a fabulous year with your child.   If y</w:t>
      </w:r>
      <w:r w:rsidR="00B93B94">
        <w:rPr>
          <w:rStyle w:val="normaltextrun"/>
          <w:rFonts w:ascii="Comic Sans MS" w:hAnsi="Comic Sans MS" w:cs="Segoe UI"/>
        </w:rPr>
        <w:t xml:space="preserve">ou have any questions please e-mail us at </w:t>
      </w:r>
      <w:hyperlink r:id="rId5" w:history="1">
        <w:r w:rsidR="00B93B94" w:rsidRPr="007232BA">
          <w:rPr>
            <w:rStyle w:val="Hyperlink"/>
            <w:rFonts w:ascii="Comic Sans MS" w:hAnsi="Comic Sans MS" w:cs="Segoe UI"/>
          </w:rPr>
          <w:t>mcomstock@washoeschools.net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, </w:t>
      </w:r>
      <w:hyperlink r:id="rId6" w:history="1">
        <w:r w:rsidR="00B93B94" w:rsidRPr="007232BA">
          <w:rPr>
            <w:rStyle w:val="Hyperlink"/>
            <w:rFonts w:ascii="Comic Sans MS" w:hAnsi="Comic Sans MS" w:cs="Segoe UI"/>
          </w:rPr>
          <w:t>mhardy@washoeschools.net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 or </w:t>
      </w:r>
      <w:hyperlink r:id="rId7" w:history="1">
        <w:r w:rsidR="00B93B94" w:rsidRPr="007232BA">
          <w:rPr>
            <w:rStyle w:val="Hyperlink"/>
            <w:rFonts w:ascii="Comic Sans MS" w:hAnsi="Comic Sans MS" w:cs="Segoe UI"/>
          </w:rPr>
          <w:t>eretzer@washoeschools.net</w:t>
        </w:r>
      </w:hyperlink>
      <w:r w:rsidR="00B93B94">
        <w:rPr>
          <w:rStyle w:val="normaltextrun"/>
          <w:rFonts w:ascii="Comic Sans MS" w:hAnsi="Comic Sans MS" w:cs="Segoe UI"/>
        </w:rPr>
        <w:t xml:space="preserve"> </w:t>
      </w:r>
    </w:p>
    <w:p w14:paraId="7108E897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7DCFCE88" w14:textId="77777777" w:rsidR="004C7A13" w:rsidRDefault="004C7A13" w:rsidP="004C7A1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Thanks for your support and cooperation,</w:t>
      </w:r>
      <w:r>
        <w:rPr>
          <w:rStyle w:val="eop"/>
          <w:rFonts w:ascii="Comic Sans MS" w:hAnsi="Comic Sans MS" w:cs="Segoe UI"/>
        </w:rPr>
        <w:t> </w:t>
      </w:r>
    </w:p>
    <w:p w14:paraId="0A5D813D" w14:textId="36E89073" w:rsidR="0089754F" w:rsidRDefault="009979F8" w:rsidP="18398CED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 w:rsidRPr="18398CED">
        <w:rPr>
          <w:rStyle w:val="normaltextrun"/>
          <w:rFonts w:ascii="Comic Sans MS" w:hAnsi="Comic Sans MS" w:cs="Segoe UI"/>
        </w:rPr>
        <w:t>Ms. Comstock, Ms. Hardy, &amp; Mrs. Retzer</w:t>
      </w:r>
    </w:p>
    <w:sectPr w:rsidR="0089754F" w:rsidSect="004C7A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0E9C"/>
    <w:multiLevelType w:val="multilevel"/>
    <w:tmpl w:val="4A9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8E12B8"/>
    <w:multiLevelType w:val="multilevel"/>
    <w:tmpl w:val="BE7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A065E2"/>
    <w:multiLevelType w:val="multilevel"/>
    <w:tmpl w:val="ACC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281263">
    <w:abstractNumId w:val="1"/>
  </w:num>
  <w:num w:numId="2" w16cid:durableId="1449011636">
    <w:abstractNumId w:val="0"/>
  </w:num>
  <w:num w:numId="3" w16cid:durableId="12774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B0"/>
    <w:rsid w:val="00043B09"/>
    <w:rsid w:val="000B0D9B"/>
    <w:rsid w:val="000D61B0"/>
    <w:rsid w:val="001C2D46"/>
    <w:rsid w:val="00233079"/>
    <w:rsid w:val="0030197C"/>
    <w:rsid w:val="00327112"/>
    <w:rsid w:val="00367443"/>
    <w:rsid w:val="00385906"/>
    <w:rsid w:val="003F5C16"/>
    <w:rsid w:val="0043790C"/>
    <w:rsid w:val="004C7A13"/>
    <w:rsid w:val="004D3C1D"/>
    <w:rsid w:val="00672897"/>
    <w:rsid w:val="006D3854"/>
    <w:rsid w:val="007313C5"/>
    <w:rsid w:val="007A1085"/>
    <w:rsid w:val="007B0B88"/>
    <w:rsid w:val="00845FBD"/>
    <w:rsid w:val="0089754F"/>
    <w:rsid w:val="008D68D6"/>
    <w:rsid w:val="008F5106"/>
    <w:rsid w:val="009979F8"/>
    <w:rsid w:val="00A24186"/>
    <w:rsid w:val="00A47FB3"/>
    <w:rsid w:val="00B93B94"/>
    <w:rsid w:val="00BC525A"/>
    <w:rsid w:val="00C2759F"/>
    <w:rsid w:val="00C96150"/>
    <w:rsid w:val="00CD25F9"/>
    <w:rsid w:val="00D327B5"/>
    <w:rsid w:val="00E170CD"/>
    <w:rsid w:val="00F34D8F"/>
    <w:rsid w:val="18398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64B3"/>
  <w15:chartTrackingRefBased/>
  <w15:docId w15:val="{5B58365A-F12E-40D2-9A0E-99F624A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C7A13"/>
  </w:style>
  <w:style w:type="character" w:customStyle="1" w:styleId="eop">
    <w:name w:val="eop"/>
    <w:basedOn w:val="DefaultParagraphFont"/>
    <w:rsid w:val="004C7A13"/>
  </w:style>
  <w:style w:type="character" w:styleId="Hyperlink">
    <w:name w:val="Hyperlink"/>
    <w:basedOn w:val="DefaultParagraphFont"/>
    <w:uiPriority w:val="99"/>
    <w:unhideWhenUsed/>
    <w:rsid w:val="00B93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etzer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dy@washoeschools.net" TargetMode="External"/><Relationship Id="rId5" Type="http://schemas.openxmlformats.org/officeDocument/2006/relationships/hyperlink" Target="mailto:mcomstock@washoeschool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Washoe County School District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Retzer, Elaine</dc:creator>
  <cp:keywords/>
  <dc:description/>
  <cp:lastModifiedBy>Strawder, Deanne</cp:lastModifiedBy>
  <cp:revision>2</cp:revision>
  <cp:lastPrinted>2025-06-03T17:57:00Z</cp:lastPrinted>
  <dcterms:created xsi:type="dcterms:W3CDTF">2025-06-03T20:38:00Z</dcterms:created>
  <dcterms:modified xsi:type="dcterms:W3CDTF">2025-06-03T20:38:00Z</dcterms:modified>
</cp:coreProperties>
</file>